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CC9B1" w14:textId="78F89011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650D23">
        <w:rPr>
          <w:rFonts w:ascii="Times New Roman" w:hAnsi="Times New Roman" w:cs="Times New Roman"/>
        </w:rPr>
        <w:t xml:space="preserve">, </w:t>
      </w:r>
      <w:r w:rsidRPr="00847281">
        <w:rPr>
          <w:rFonts w:ascii="Times New Roman" w:hAnsi="Times New Roman" w:cs="Times New Roman"/>
        </w:rPr>
        <w:t>98/19</w:t>
      </w:r>
      <w:r w:rsidR="00650D23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</w:t>
      </w:r>
      <w:r w:rsidR="00650D23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</w:t>
      </w:r>
      <w:r w:rsidR="00650D23">
        <w:rPr>
          <w:rFonts w:ascii="Times New Roman" w:hAnsi="Times New Roman" w:cs="Times New Roman"/>
          <w:noProof/>
        </w:rPr>
        <w:t>2/2021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FA6E47">
        <w:rPr>
          <w:rFonts w:ascii="Times New Roman" w:eastAsia="Times New Roman" w:hAnsi="Times New Roman" w:cs="Times New Roman"/>
          <w:lang w:eastAsia="hr-HR"/>
        </w:rPr>
        <w:t>19.</w:t>
      </w:r>
      <w:r w:rsidR="009E616E">
        <w:rPr>
          <w:rFonts w:ascii="Times New Roman" w:eastAsia="Times New Roman" w:hAnsi="Times New Roman" w:cs="Times New Roman"/>
          <w:lang w:eastAsia="hr-HR"/>
        </w:rPr>
        <w:t xml:space="preserve">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245FC">
        <w:rPr>
          <w:rFonts w:ascii="Times New Roman" w:eastAsia="Times New Roman" w:hAnsi="Times New Roman" w:cs="Times New Roman"/>
          <w:lang w:eastAsia="hr-HR"/>
        </w:rPr>
        <w:t>2</w:t>
      </w:r>
      <w:r w:rsidR="00FB614C">
        <w:rPr>
          <w:rFonts w:ascii="Times New Roman" w:eastAsia="Times New Roman" w:hAnsi="Times New Roman" w:cs="Times New Roman"/>
          <w:lang w:eastAsia="hr-HR"/>
        </w:rPr>
        <w:t>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F02739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65B8A32" w14:textId="1B433781" w:rsidR="004246D7" w:rsidRPr="00B77E8F" w:rsidRDefault="00B77E8F" w:rsidP="004246D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PROGRAM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  <w:b/>
          <w:bCs/>
        </w:rPr>
        <w:t>3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47D30396" w14:textId="48286873" w:rsidR="00D34D21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 xml:space="preserve">Ovim Programom utvrđuje se opseg radova na izradi projekata, investicijskom održavanju objekata od javnog interesa na području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FB614C">
        <w:rPr>
          <w:rFonts w:ascii="Times New Roman" w:eastAsia="Times New Roman" w:hAnsi="Times New Roman" w:cs="Times New Roman"/>
          <w:lang w:eastAsia="hr-HR"/>
        </w:rPr>
        <w:t>3</w:t>
      </w:r>
      <w:r w:rsidR="00D34D21">
        <w:rPr>
          <w:rFonts w:ascii="Times New Roman" w:eastAsia="Times New Roman" w:hAnsi="Times New Roman" w:cs="Times New Roman"/>
          <w:lang w:eastAsia="hr-HR"/>
        </w:rPr>
        <w:t>. godinu.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Utvrđene potrebe i iskaz financijskih sredstava potrebnih za ostvarivanje programa vezani su uz: </w:t>
      </w:r>
    </w:p>
    <w:p w14:paraId="05E78832" w14:textId="102DCF2D" w:rsid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Investicijsko i tekuće održavanje građevinskih objekata 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- Lisignano</w:t>
      </w:r>
    </w:p>
    <w:p w14:paraId="772EFB63" w14:textId="45D8ECF1" w:rsidR="00D34D21" w:rsidRP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Kapitalna ulaganja </w:t>
      </w:r>
      <w:r w:rsidR="00D34D21">
        <w:rPr>
          <w:rFonts w:ascii="Times New Roman" w:eastAsia="Times New Roman" w:hAnsi="Times New Roman" w:cs="Times New Roman"/>
          <w:lang w:eastAsia="hr-HR"/>
        </w:rPr>
        <w:t xml:space="preserve">u objekte </w:t>
      </w:r>
      <w:r w:rsidR="00D34D21" w:rsidRPr="00D34D21">
        <w:rPr>
          <w:rFonts w:ascii="Times New Roman" w:eastAsia="Times New Roman" w:hAnsi="Times New Roman" w:cs="Times New Roman"/>
          <w:lang w:eastAsia="hr-HR"/>
        </w:rPr>
        <w:t xml:space="preserve">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Lisignano.</w:t>
      </w:r>
    </w:p>
    <w:p w14:paraId="72CD3B97" w14:textId="77777777" w:rsidR="000E591D" w:rsidRDefault="000E591D" w:rsidP="00EE4E2C">
      <w:pPr>
        <w:spacing w:after="120"/>
        <w:rPr>
          <w:rFonts w:ascii="Times New Roman" w:hAnsi="Times New Roman" w:cs="Times New Roman"/>
          <w:b/>
          <w:bCs/>
        </w:rPr>
      </w:pPr>
    </w:p>
    <w:p w14:paraId="467404F8" w14:textId="09DA1D07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C4EE3B4" w14:textId="2C3EE9AA" w:rsidR="004246D7" w:rsidRPr="00D34D21" w:rsidRDefault="00D34D21" w:rsidP="004246D7">
      <w:pPr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U skladu s ovim Programom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1701"/>
        <w:gridCol w:w="1701"/>
        <w:gridCol w:w="1559"/>
        <w:gridCol w:w="2551"/>
      </w:tblGrid>
      <w:tr w:rsidR="00D31C18" w:rsidRPr="00847281" w14:paraId="453A4868" w14:textId="77777777" w:rsidTr="008566C5">
        <w:tc>
          <w:tcPr>
            <w:tcW w:w="704" w:type="dxa"/>
            <w:vAlign w:val="center"/>
          </w:tcPr>
          <w:p w14:paraId="59824FEC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3119" w:type="dxa"/>
            <w:vAlign w:val="center"/>
          </w:tcPr>
          <w:p w14:paraId="77410146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701" w:type="dxa"/>
            <w:vAlign w:val="center"/>
          </w:tcPr>
          <w:p w14:paraId="31A81929" w14:textId="65C0962E" w:rsidR="00D31C18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701" w:type="dxa"/>
            <w:vAlign w:val="center"/>
          </w:tcPr>
          <w:p w14:paraId="13DAD3E4" w14:textId="467E50DA" w:rsidR="00D31C18" w:rsidRPr="00847281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559" w:type="dxa"/>
            <w:vAlign w:val="center"/>
          </w:tcPr>
          <w:p w14:paraId="4CFF963D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551" w:type="dxa"/>
            <w:vAlign w:val="center"/>
          </w:tcPr>
          <w:p w14:paraId="043375C9" w14:textId="77777777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31C18" w:rsidRPr="00847281" w14:paraId="3F5848CA" w14:textId="77777777" w:rsidTr="00D31C18">
        <w:tc>
          <w:tcPr>
            <w:tcW w:w="704" w:type="dxa"/>
            <w:vAlign w:val="center"/>
          </w:tcPr>
          <w:p w14:paraId="67F893F2" w14:textId="77777777" w:rsidR="00D31C18" w:rsidRDefault="00D31C1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19" w:type="dxa"/>
            <w:vAlign w:val="center"/>
          </w:tcPr>
          <w:p w14:paraId="4650A6C5" w14:textId="76FDFD5A" w:rsidR="00D31C18" w:rsidRPr="00847281" w:rsidRDefault="00D31C1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701" w:type="dxa"/>
            <w:vAlign w:val="center"/>
          </w:tcPr>
          <w:p w14:paraId="7CD89725" w14:textId="632BDAF9" w:rsidR="00D31C18" w:rsidRDefault="00D31C18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33.180,70</w:t>
            </w:r>
          </w:p>
        </w:tc>
        <w:tc>
          <w:tcPr>
            <w:tcW w:w="1701" w:type="dxa"/>
            <w:vAlign w:val="center"/>
          </w:tcPr>
          <w:p w14:paraId="1F1AB713" w14:textId="18D9F6AA" w:rsidR="00D31C18" w:rsidRPr="00847281" w:rsidRDefault="00D31C18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1559" w:type="dxa"/>
            <w:vAlign w:val="center"/>
          </w:tcPr>
          <w:p w14:paraId="5EEE0FC5" w14:textId="56FEDBA9" w:rsidR="00D31C18" w:rsidRPr="00847281" w:rsidRDefault="00D31C18" w:rsidP="008A2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551" w:type="dxa"/>
            <w:vAlign w:val="center"/>
          </w:tcPr>
          <w:p w14:paraId="6DDFD76C" w14:textId="677886AC" w:rsidR="00D31C18" w:rsidRPr="00FB614C" w:rsidRDefault="00B779B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779B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D31C18" w:rsidRPr="00847281" w14:paraId="26F2D97C" w14:textId="77777777" w:rsidTr="00D31C18">
        <w:tc>
          <w:tcPr>
            <w:tcW w:w="704" w:type="dxa"/>
            <w:vAlign w:val="center"/>
          </w:tcPr>
          <w:p w14:paraId="4F38E784" w14:textId="1D1C76F3" w:rsidR="00D31C18" w:rsidRPr="00847281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551693E9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701" w:type="dxa"/>
            <w:vAlign w:val="center"/>
          </w:tcPr>
          <w:p w14:paraId="4624EFAC" w14:textId="37F922F9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701" w:type="dxa"/>
            <w:vAlign w:val="center"/>
          </w:tcPr>
          <w:p w14:paraId="5E352D21" w14:textId="1C2B59E9" w:rsidR="00D31C18" w:rsidRPr="00847281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Pr="0084728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  <w:r w:rsidRPr="00847281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559" w:type="dxa"/>
            <w:vAlign w:val="center"/>
          </w:tcPr>
          <w:p w14:paraId="391142E0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1" w:type="dxa"/>
            <w:vAlign w:val="center"/>
          </w:tcPr>
          <w:p w14:paraId="663F56D3" w14:textId="5EB7CE7A" w:rsidR="00D31C18" w:rsidRPr="00FB614C" w:rsidRDefault="00B779B3" w:rsidP="00B779B3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49CF8F19" w14:textId="77777777" w:rsidTr="00D31C18">
        <w:tc>
          <w:tcPr>
            <w:tcW w:w="704" w:type="dxa"/>
            <w:vAlign w:val="center"/>
          </w:tcPr>
          <w:p w14:paraId="6ACB5875" w14:textId="525C4BA2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19" w:type="dxa"/>
            <w:vAlign w:val="center"/>
          </w:tcPr>
          <w:p w14:paraId="160D6044" w14:textId="46E5C6D8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idejna projektna dokumentacija</w:t>
            </w:r>
          </w:p>
        </w:tc>
        <w:tc>
          <w:tcPr>
            <w:tcW w:w="1701" w:type="dxa"/>
            <w:vAlign w:val="center"/>
          </w:tcPr>
          <w:p w14:paraId="5ECF4C3E" w14:textId="72CC37A1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701" w:type="dxa"/>
            <w:vAlign w:val="center"/>
          </w:tcPr>
          <w:p w14:paraId="1A32C994" w14:textId="120B83E3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296BE113" w14:textId="6698BE95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2AA6531F" w14:textId="3DAF8DF9" w:rsidR="00D31C18" w:rsidRPr="00FC6394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1CECB840" w14:textId="77777777" w:rsidTr="00D31C18">
        <w:tc>
          <w:tcPr>
            <w:tcW w:w="704" w:type="dxa"/>
            <w:vAlign w:val="center"/>
          </w:tcPr>
          <w:p w14:paraId="62D84B64" w14:textId="5D040494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3.a</w:t>
            </w:r>
          </w:p>
        </w:tc>
        <w:tc>
          <w:tcPr>
            <w:tcW w:w="3119" w:type="dxa"/>
            <w:vAlign w:val="center"/>
          </w:tcPr>
          <w:p w14:paraId="1ED12CD9" w14:textId="22473129" w:rsidR="00D31C18" w:rsidRPr="007F0E14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glavna projektna dokumentacija</w:t>
            </w:r>
          </w:p>
        </w:tc>
        <w:tc>
          <w:tcPr>
            <w:tcW w:w="1701" w:type="dxa"/>
            <w:vAlign w:val="center"/>
          </w:tcPr>
          <w:p w14:paraId="59B23B6D" w14:textId="40DAD515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701" w:type="dxa"/>
            <w:vAlign w:val="center"/>
          </w:tcPr>
          <w:p w14:paraId="259EA016" w14:textId="4B226FF9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559" w:type="dxa"/>
            <w:vAlign w:val="center"/>
          </w:tcPr>
          <w:p w14:paraId="51703D83" w14:textId="63DEF6CF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59F4BC68" w14:textId="345D5538" w:rsidR="00D31C18" w:rsidRPr="00FC6394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FC6394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D31C18" w:rsidRPr="00847281" w14:paraId="4C0AAE81" w14:textId="77777777" w:rsidTr="00D31C18">
        <w:tc>
          <w:tcPr>
            <w:tcW w:w="704" w:type="dxa"/>
            <w:vAlign w:val="center"/>
          </w:tcPr>
          <w:p w14:paraId="1A5EE67E" w14:textId="23E31E0F" w:rsidR="00D31C18" w:rsidRDefault="00D31C18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3.b</w:t>
            </w:r>
          </w:p>
        </w:tc>
        <w:tc>
          <w:tcPr>
            <w:tcW w:w="3119" w:type="dxa"/>
            <w:vAlign w:val="center"/>
          </w:tcPr>
          <w:p w14:paraId="45BD23D9" w14:textId="76E52979" w:rsidR="00D31C18" w:rsidRPr="007F0E14" w:rsidRDefault="00D31C18" w:rsidP="001245FC">
            <w:pPr>
              <w:rPr>
                <w:rFonts w:ascii="Times New Roman" w:hAnsi="Times New Roman" w:cs="Times New Roman"/>
              </w:rPr>
            </w:pPr>
            <w:r w:rsidRPr="007F0E14">
              <w:rPr>
                <w:rFonts w:ascii="Times New Roman" w:hAnsi="Times New Roman" w:cs="Times New Roman"/>
              </w:rPr>
              <w:t>Projekt zdravstveno socijalnog multifunkcionalnog centra u Ližnjanu</w:t>
            </w:r>
            <w:r>
              <w:rPr>
                <w:rFonts w:ascii="Times New Roman" w:hAnsi="Times New Roman" w:cs="Times New Roman"/>
              </w:rPr>
              <w:t xml:space="preserve"> – izgradnja i nadzor</w:t>
            </w:r>
          </w:p>
        </w:tc>
        <w:tc>
          <w:tcPr>
            <w:tcW w:w="1701" w:type="dxa"/>
            <w:vAlign w:val="center"/>
          </w:tcPr>
          <w:p w14:paraId="04151EE4" w14:textId="74DFF0D8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1.327.228,08</w:t>
            </w:r>
          </w:p>
        </w:tc>
        <w:tc>
          <w:tcPr>
            <w:tcW w:w="1701" w:type="dxa"/>
            <w:vAlign w:val="center"/>
          </w:tcPr>
          <w:p w14:paraId="394EC940" w14:textId="48344925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10.000.000,00</w:t>
            </w:r>
          </w:p>
        </w:tc>
        <w:tc>
          <w:tcPr>
            <w:tcW w:w="1559" w:type="dxa"/>
            <w:vAlign w:val="center"/>
          </w:tcPr>
          <w:p w14:paraId="1E8B6D7A" w14:textId="5E61A300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166488">
              <w:rPr>
                <w:rFonts w:ascii="Times New Roman" w:hAnsi="Times New Roman" w:cs="Times New Roman"/>
              </w:rPr>
              <w:t>500110</w:t>
            </w:r>
          </w:p>
        </w:tc>
        <w:tc>
          <w:tcPr>
            <w:tcW w:w="2551" w:type="dxa"/>
            <w:vAlign w:val="center"/>
          </w:tcPr>
          <w:p w14:paraId="65F390E6" w14:textId="60E1D382" w:rsidR="00D31C18" w:rsidRDefault="00FC6394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FC6394">
              <w:rPr>
                <w:rFonts w:ascii="Times New Roman" w:hAnsi="Times New Roman" w:cs="Times New Roman"/>
              </w:rPr>
              <w:t>EU pomoći</w:t>
            </w:r>
          </w:p>
        </w:tc>
      </w:tr>
      <w:tr w:rsidR="00D31C18" w:rsidRPr="00847281" w14:paraId="2DD7AF89" w14:textId="77777777" w:rsidTr="00D31C18">
        <w:tc>
          <w:tcPr>
            <w:tcW w:w="704" w:type="dxa"/>
            <w:vAlign w:val="center"/>
          </w:tcPr>
          <w:p w14:paraId="3CC50912" w14:textId="0BC8A97B" w:rsidR="00D31C18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D31C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6DF9CCA8" w14:textId="28FE5D4D" w:rsidR="00D31C18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Rekonstrukcija stare škole u Jadreškima - projektna dokumentacija </w:t>
            </w:r>
          </w:p>
        </w:tc>
        <w:tc>
          <w:tcPr>
            <w:tcW w:w="1701" w:type="dxa"/>
            <w:vAlign w:val="center"/>
          </w:tcPr>
          <w:p w14:paraId="70586F2A" w14:textId="323B0C06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</w:t>
            </w:r>
            <w:r w:rsidR="00747C8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01" w:type="dxa"/>
            <w:vAlign w:val="center"/>
          </w:tcPr>
          <w:p w14:paraId="232D300F" w14:textId="0BCDC703" w:rsidR="00D31C18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14:paraId="17998000" w14:textId="054D210C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K500100</w:t>
            </w:r>
          </w:p>
        </w:tc>
        <w:tc>
          <w:tcPr>
            <w:tcW w:w="2551" w:type="dxa"/>
            <w:vAlign w:val="center"/>
          </w:tcPr>
          <w:p w14:paraId="76D03D97" w14:textId="79E2264B" w:rsidR="00D31C18" w:rsidRPr="00FB614C" w:rsidRDefault="005D1E1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5D1E1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D31C18" w:rsidRPr="00847281" w14:paraId="7020044D" w14:textId="77777777" w:rsidTr="00D31C18">
        <w:tc>
          <w:tcPr>
            <w:tcW w:w="704" w:type="dxa"/>
            <w:vAlign w:val="center"/>
          </w:tcPr>
          <w:p w14:paraId="7C1B0435" w14:textId="110ABE35" w:rsidR="00D31C18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31C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337D63CF" w14:textId="2BE233BD" w:rsidR="00D31C18" w:rsidRPr="00DD5DFF" w:rsidRDefault="00D31C18" w:rsidP="001245FC">
            <w:pPr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Investicijsko ulaganje u zgradu – Krasa 8</w:t>
            </w:r>
          </w:p>
        </w:tc>
        <w:tc>
          <w:tcPr>
            <w:tcW w:w="1701" w:type="dxa"/>
            <w:vAlign w:val="center"/>
          </w:tcPr>
          <w:p w14:paraId="1E7F885F" w14:textId="3BAF07F2" w:rsidR="00D31C18" w:rsidRPr="00DD5DFF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46.452,98</w:t>
            </w:r>
          </w:p>
        </w:tc>
        <w:tc>
          <w:tcPr>
            <w:tcW w:w="1701" w:type="dxa"/>
            <w:vAlign w:val="center"/>
          </w:tcPr>
          <w:p w14:paraId="6C6ACE18" w14:textId="15879309" w:rsidR="00D31C18" w:rsidRPr="00DD5DFF" w:rsidRDefault="00D31C1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1559" w:type="dxa"/>
            <w:vAlign w:val="center"/>
          </w:tcPr>
          <w:p w14:paraId="58715D03" w14:textId="3B969945" w:rsidR="00D31C18" w:rsidRPr="00DD5DFF" w:rsidRDefault="005D1E13" w:rsidP="001245FC">
            <w:pPr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551" w:type="dxa"/>
            <w:vAlign w:val="center"/>
          </w:tcPr>
          <w:p w14:paraId="100A2451" w14:textId="1FB32FB5" w:rsidR="00D31C18" w:rsidRPr="00DD5DFF" w:rsidRDefault="00D31C18" w:rsidP="00B30B7F">
            <w:pPr>
              <w:jc w:val="right"/>
              <w:rPr>
                <w:rFonts w:ascii="Times New Roman" w:hAnsi="Times New Roman" w:cs="Times New Roman"/>
              </w:rPr>
            </w:pPr>
            <w:r w:rsidRPr="00DD5DFF"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0A1F0F" w:rsidRPr="00847281" w14:paraId="511987F8" w14:textId="77777777" w:rsidTr="00D31C18">
        <w:tc>
          <w:tcPr>
            <w:tcW w:w="704" w:type="dxa"/>
            <w:vAlign w:val="center"/>
          </w:tcPr>
          <w:p w14:paraId="7CBDE4C5" w14:textId="14D50CAD" w:rsidR="000A1F0F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A1F0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1BFE5CFE" w14:textId="39D8AE9C" w:rsidR="000A1F0F" w:rsidRDefault="000A1F0F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ŠRC Šaraja</w:t>
            </w:r>
          </w:p>
        </w:tc>
        <w:tc>
          <w:tcPr>
            <w:tcW w:w="1701" w:type="dxa"/>
            <w:vAlign w:val="center"/>
          </w:tcPr>
          <w:p w14:paraId="084246D5" w14:textId="7BB75B37" w:rsidR="000A1F0F" w:rsidRDefault="000A1F0F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1701" w:type="dxa"/>
            <w:vAlign w:val="center"/>
          </w:tcPr>
          <w:p w14:paraId="71A40296" w14:textId="5CA075E8" w:rsidR="000A1F0F" w:rsidRDefault="000A1F0F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3C0430F3" w14:textId="676E3ADB" w:rsidR="000A1F0F" w:rsidRDefault="000A1F0F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K500120</w:t>
            </w:r>
          </w:p>
        </w:tc>
        <w:tc>
          <w:tcPr>
            <w:tcW w:w="2551" w:type="dxa"/>
            <w:vAlign w:val="center"/>
          </w:tcPr>
          <w:p w14:paraId="07D6A8E2" w14:textId="535AEC48" w:rsidR="000A1F0F" w:rsidRDefault="001E1883" w:rsidP="00B30B7F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1E1883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C409E6" w:rsidRPr="00847281" w14:paraId="0FAF6F75" w14:textId="77777777" w:rsidTr="00D31C18">
        <w:tc>
          <w:tcPr>
            <w:tcW w:w="704" w:type="dxa"/>
            <w:vAlign w:val="center"/>
          </w:tcPr>
          <w:p w14:paraId="7152F7E1" w14:textId="4E6DFD87" w:rsidR="00C409E6" w:rsidRDefault="008566C5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409E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  <w:vAlign w:val="center"/>
          </w:tcPr>
          <w:p w14:paraId="16FC5772" w14:textId="5F6DDE73" w:rsidR="00C409E6" w:rsidRDefault="00C409E6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energetska obnova škole u Muntiću</w:t>
            </w:r>
          </w:p>
        </w:tc>
        <w:tc>
          <w:tcPr>
            <w:tcW w:w="1701" w:type="dxa"/>
            <w:vAlign w:val="center"/>
          </w:tcPr>
          <w:p w14:paraId="69B368AF" w14:textId="5EF3C112" w:rsidR="00C409E6" w:rsidRDefault="00C409E6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1701" w:type="dxa"/>
            <w:vAlign w:val="center"/>
          </w:tcPr>
          <w:p w14:paraId="22C3EB3A" w14:textId="7573679D" w:rsidR="00C409E6" w:rsidRDefault="004447A8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123C7E4" w14:textId="29FF888B" w:rsidR="00C409E6" w:rsidRDefault="004447A8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K100030</w:t>
            </w:r>
          </w:p>
        </w:tc>
        <w:tc>
          <w:tcPr>
            <w:tcW w:w="2551" w:type="dxa"/>
            <w:vAlign w:val="center"/>
          </w:tcPr>
          <w:p w14:paraId="67FF3C9F" w14:textId="77777777" w:rsidR="00C409E6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Prodaja zemljišta</w:t>
            </w:r>
          </w:p>
          <w:p w14:paraId="7FE4DB53" w14:textId="77777777" w:rsidR="008566C5" w:rsidRDefault="008566C5" w:rsidP="00B30B7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13.272,28 €/</w:t>
            </w:r>
          </w:p>
          <w:p w14:paraId="517BEFE8" w14:textId="20B2A15B" w:rsidR="004447A8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100.000,00</w:t>
            </w:r>
            <w:r w:rsidR="008566C5">
              <w:rPr>
                <w:rFonts w:ascii="Times New Roman" w:hAnsi="Times New Roman" w:cs="Times New Roman"/>
              </w:rPr>
              <w:t xml:space="preserve"> kn</w:t>
            </w:r>
          </w:p>
          <w:p w14:paraId="6FF80BF1" w14:textId="77777777" w:rsidR="004447A8" w:rsidRPr="001E1883" w:rsidRDefault="004447A8" w:rsidP="00B30B7F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EU pomoći</w:t>
            </w:r>
          </w:p>
          <w:p w14:paraId="1B5644C5" w14:textId="77777777" w:rsidR="008566C5" w:rsidRDefault="008566C5" w:rsidP="008566C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53.089,12 €/</w:t>
            </w:r>
          </w:p>
          <w:p w14:paraId="64B85C07" w14:textId="16281910" w:rsidR="004447A8" w:rsidRPr="008566C5" w:rsidRDefault="004447A8" w:rsidP="008566C5">
            <w:pPr>
              <w:jc w:val="right"/>
              <w:rPr>
                <w:rFonts w:ascii="Times New Roman" w:hAnsi="Times New Roman" w:cs="Times New Roman"/>
              </w:rPr>
            </w:pPr>
            <w:r w:rsidRPr="001E1883">
              <w:rPr>
                <w:rFonts w:ascii="Times New Roman" w:hAnsi="Times New Roman" w:cs="Times New Roman"/>
              </w:rPr>
              <w:t>400.000,00</w:t>
            </w:r>
            <w:r w:rsidR="008566C5">
              <w:rPr>
                <w:rFonts w:ascii="Times New Roman" w:hAnsi="Times New Roman" w:cs="Times New Roman"/>
              </w:rPr>
              <w:t xml:space="preserve"> kn</w:t>
            </w:r>
          </w:p>
        </w:tc>
      </w:tr>
      <w:tr w:rsidR="00D31C18" w:rsidRPr="00847281" w14:paraId="44437CF6" w14:textId="77777777" w:rsidTr="005B1FBB">
        <w:tc>
          <w:tcPr>
            <w:tcW w:w="3823" w:type="dxa"/>
            <w:gridSpan w:val="2"/>
            <w:vAlign w:val="center"/>
          </w:tcPr>
          <w:p w14:paraId="4D8E350D" w14:textId="77777777" w:rsidR="00D31C18" w:rsidRPr="00847281" w:rsidRDefault="00D31C18" w:rsidP="001245FC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701" w:type="dxa"/>
          </w:tcPr>
          <w:p w14:paraId="094C450E" w14:textId="2A57A670" w:rsidR="00D31C18" w:rsidRDefault="00747C8D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1.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977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569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9977B9">
              <w:rPr>
                <w:rFonts w:ascii="Times New Roman" w:hAnsi="Times New Roman" w:cs="Times New Roman"/>
                <w:b/>
                <w:bCs/>
                <w:color w:val="000000"/>
              </w:rPr>
              <w:t>83</w:t>
            </w:r>
          </w:p>
        </w:tc>
        <w:tc>
          <w:tcPr>
            <w:tcW w:w="1701" w:type="dxa"/>
            <w:vAlign w:val="center"/>
          </w:tcPr>
          <w:p w14:paraId="639606BE" w14:textId="258D4361" w:rsidR="00D31C18" w:rsidRPr="00A61396" w:rsidRDefault="00D31C18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8E587C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8E587C">
              <w:rPr>
                <w:rFonts w:ascii="Times New Roman" w:hAnsi="Times New Roman" w:cs="Times New Roman"/>
                <w:b/>
                <w:bCs/>
                <w:color w:val="000000"/>
              </w:rPr>
              <w:t>900</w:t>
            </w:r>
            <w:r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000,00 </w:t>
            </w:r>
          </w:p>
        </w:tc>
        <w:tc>
          <w:tcPr>
            <w:tcW w:w="1559" w:type="dxa"/>
            <w:vAlign w:val="center"/>
          </w:tcPr>
          <w:p w14:paraId="0D8D8AC2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14:paraId="0A10DEE4" w14:textId="77777777" w:rsidR="00D31C18" w:rsidRPr="00847281" w:rsidRDefault="00D31C18" w:rsidP="001245FC">
            <w:pPr>
              <w:rPr>
                <w:rFonts w:ascii="Times New Roman" w:hAnsi="Times New Roman" w:cs="Times New Roman"/>
              </w:rPr>
            </w:pPr>
          </w:p>
        </w:tc>
      </w:tr>
    </w:tbl>
    <w:p w14:paraId="22A044E0" w14:textId="274F1501" w:rsidR="00117A6A" w:rsidRDefault="00117A6A" w:rsidP="00D46327">
      <w:pPr>
        <w:rPr>
          <w:rFonts w:ascii="Times New Roman" w:hAnsi="Times New Roman" w:cs="Times New Roman"/>
        </w:rPr>
      </w:pPr>
    </w:p>
    <w:p w14:paraId="1FE58E2C" w14:textId="77777777" w:rsidR="0088458B" w:rsidRDefault="0088458B" w:rsidP="00D46327">
      <w:pPr>
        <w:rPr>
          <w:rFonts w:ascii="Times New Roman" w:hAnsi="Times New Roman" w:cs="Times New Roman"/>
        </w:rPr>
      </w:pPr>
    </w:p>
    <w:p w14:paraId="4CC27AD5" w14:textId="52EE7F8E" w:rsidR="00D46327" w:rsidRPr="009977B9" w:rsidRDefault="00D46327" w:rsidP="00D46327">
      <w:pPr>
        <w:rPr>
          <w:rFonts w:ascii="Times New Roman" w:hAnsi="Times New Roman" w:cs="Times New Roman"/>
        </w:rPr>
      </w:pPr>
      <w:r w:rsidRPr="009977B9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9344B2" w:rsidRPr="009977B9" w14:paraId="7BCB1500" w14:textId="77777777" w:rsidTr="000D499A">
        <w:tc>
          <w:tcPr>
            <w:tcW w:w="704" w:type="dxa"/>
            <w:vAlign w:val="center"/>
          </w:tcPr>
          <w:p w14:paraId="5BEF0D53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CDF2215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192EC5A4" w14:textId="5244434C" w:rsidR="009344B2" w:rsidRPr="009977B9" w:rsidRDefault="008566C5" w:rsidP="00ED71FA">
            <w:pPr>
              <w:jc w:val="center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172B8647" w14:textId="5B833B76" w:rsidR="009344B2" w:rsidRPr="009977B9" w:rsidRDefault="009344B2" w:rsidP="00ED71FA">
            <w:pPr>
              <w:jc w:val="center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Iznos</w:t>
            </w:r>
            <w:r w:rsidR="008566C5" w:rsidRPr="009977B9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9344B2" w:rsidRPr="009977B9" w14:paraId="3BB40029" w14:textId="77777777" w:rsidTr="000D499A">
        <w:tc>
          <w:tcPr>
            <w:tcW w:w="704" w:type="dxa"/>
            <w:vAlign w:val="center"/>
          </w:tcPr>
          <w:p w14:paraId="4401D58D" w14:textId="0878D411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56A67E7" w14:textId="7C3C4BE2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75" w:type="dxa"/>
          </w:tcPr>
          <w:p w14:paraId="482AE44F" w14:textId="7A81CBC3" w:rsidR="009344B2" w:rsidRPr="009977B9" w:rsidRDefault="008566C5" w:rsidP="00D34D21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33.180,70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E20CF0D" w14:textId="40C543D8" w:rsidR="009344B2" w:rsidRPr="009977B9" w:rsidRDefault="008566C5" w:rsidP="00D34D21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2</w:t>
            </w:r>
            <w:r w:rsidR="009344B2" w:rsidRPr="009977B9">
              <w:rPr>
                <w:rFonts w:ascii="Times New Roman" w:hAnsi="Times New Roman" w:cs="Times New Roman"/>
              </w:rPr>
              <w:t>50.000,00</w:t>
            </w:r>
          </w:p>
        </w:tc>
      </w:tr>
      <w:tr w:rsidR="009344B2" w:rsidRPr="009977B9" w14:paraId="13430A86" w14:textId="77777777" w:rsidTr="000D499A">
        <w:tc>
          <w:tcPr>
            <w:tcW w:w="704" w:type="dxa"/>
            <w:vAlign w:val="center"/>
          </w:tcPr>
          <w:p w14:paraId="38F19E95" w14:textId="39219E3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285D7E17" w14:textId="77777777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75" w:type="dxa"/>
          </w:tcPr>
          <w:p w14:paraId="0ED2A172" w14:textId="1C9FC098" w:rsidR="009344B2" w:rsidRPr="009977B9" w:rsidRDefault="008566C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86.269,82</w:t>
            </w:r>
          </w:p>
        </w:tc>
        <w:tc>
          <w:tcPr>
            <w:tcW w:w="2375" w:type="dxa"/>
            <w:vAlign w:val="center"/>
          </w:tcPr>
          <w:p w14:paraId="25BB0888" w14:textId="365BC6B6" w:rsidR="009344B2" w:rsidRPr="009977B9" w:rsidRDefault="008566C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65</w:t>
            </w:r>
            <w:r w:rsidR="009344B2" w:rsidRPr="009977B9">
              <w:rPr>
                <w:rFonts w:ascii="Times New Roman" w:hAnsi="Times New Roman" w:cs="Times New Roman"/>
              </w:rPr>
              <w:t>0.000,00</w:t>
            </w:r>
          </w:p>
        </w:tc>
      </w:tr>
      <w:tr w:rsidR="009344B2" w:rsidRPr="009977B9" w14:paraId="0F2D79CF" w14:textId="77777777" w:rsidTr="00E31DA5">
        <w:tc>
          <w:tcPr>
            <w:tcW w:w="704" w:type="dxa"/>
            <w:vAlign w:val="center"/>
          </w:tcPr>
          <w:p w14:paraId="33791D4B" w14:textId="52EB5536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4865A46E" w14:textId="3B6D82F9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</w:t>
            </w:r>
            <w:r w:rsidR="008566C5" w:rsidRPr="009977B9">
              <w:rPr>
                <w:rFonts w:ascii="Times New Roman" w:hAnsi="Times New Roman" w:cs="Times New Roman"/>
              </w:rPr>
              <w:t>500110</w:t>
            </w:r>
            <w:r w:rsidRPr="009977B9">
              <w:rPr>
                <w:rFonts w:ascii="Times New Roman" w:hAnsi="Times New Roman" w:cs="Times New Roman"/>
              </w:rPr>
              <w:t xml:space="preserve"> </w:t>
            </w:r>
            <w:r w:rsidR="008566C5" w:rsidRPr="009977B9">
              <w:rPr>
                <w:rFonts w:ascii="Times New Roman" w:hAnsi="Times New Roman" w:cs="Times New Roman"/>
              </w:rPr>
              <w:t>Projekt zdravstveno socijalnog multifunkcionalnog centra u Ližnjanu</w:t>
            </w:r>
          </w:p>
        </w:tc>
        <w:tc>
          <w:tcPr>
            <w:tcW w:w="2375" w:type="dxa"/>
            <w:vAlign w:val="center"/>
          </w:tcPr>
          <w:p w14:paraId="22671F17" w14:textId="49557A20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375" w:type="dxa"/>
            <w:vAlign w:val="center"/>
          </w:tcPr>
          <w:p w14:paraId="7E61F629" w14:textId="770C9BB4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10.400</w:t>
            </w:r>
            <w:r w:rsidR="009344B2" w:rsidRPr="009977B9">
              <w:rPr>
                <w:rFonts w:ascii="Times New Roman" w:hAnsi="Times New Roman" w:cs="Times New Roman"/>
              </w:rPr>
              <w:t>.</w:t>
            </w:r>
            <w:r w:rsidRPr="009977B9">
              <w:rPr>
                <w:rFonts w:ascii="Times New Roman" w:hAnsi="Times New Roman" w:cs="Times New Roman"/>
              </w:rPr>
              <w:t>000</w:t>
            </w:r>
            <w:r w:rsidR="009344B2" w:rsidRPr="009977B9">
              <w:rPr>
                <w:rFonts w:ascii="Times New Roman" w:hAnsi="Times New Roman" w:cs="Times New Roman"/>
              </w:rPr>
              <w:t>,00</w:t>
            </w:r>
          </w:p>
        </w:tc>
      </w:tr>
      <w:tr w:rsidR="009344B2" w:rsidRPr="009977B9" w14:paraId="2AF0541A" w14:textId="77777777" w:rsidTr="00E31DA5">
        <w:tc>
          <w:tcPr>
            <w:tcW w:w="704" w:type="dxa"/>
            <w:vAlign w:val="center"/>
          </w:tcPr>
          <w:p w14:paraId="50D121A4" w14:textId="3D655762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020460AE" w14:textId="7CCB8E94" w:rsidR="009344B2" w:rsidRPr="009977B9" w:rsidRDefault="009344B2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K500100 Rekonstrukcija stare škole u Jadreškima – projektna dokumentacija</w:t>
            </w:r>
          </w:p>
        </w:tc>
        <w:tc>
          <w:tcPr>
            <w:tcW w:w="2375" w:type="dxa"/>
            <w:vAlign w:val="center"/>
          </w:tcPr>
          <w:p w14:paraId="1ED21D7B" w14:textId="68DFB3CC" w:rsidR="009344B2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  <w:vAlign w:val="center"/>
          </w:tcPr>
          <w:p w14:paraId="7CFDAD5A" w14:textId="69207FC2" w:rsidR="009344B2" w:rsidRPr="009977B9" w:rsidRDefault="009344B2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100.000,00</w:t>
            </w:r>
          </w:p>
        </w:tc>
      </w:tr>
      <w:tr w:rsidR="008566C5" w:rsidRPr="009977B9" w14:paraId="245E7914" w14:textId="77777777" w:rsidTr="000D499A">
        <w:tc>
          <w:tcPr>
            <w:tcW w:w="704" w:type="dxa"/>
            <w:vAlign w:val="center"/>
          </w:tcPr>
          <w:p w14:paraId="75EE90EA" w14:textId="4119998C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5C3A5479" w14:textId="16B6B687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K500120 Projektna dokumentacija i izgradnja ŠRC Šaraja</w:t>
            </w:r>
          </w:p>
        </w:tc>
        <w:tc>
          <w:tcPr>
            <w:tcW w:w="2375" w:type="dxa"/>
          </w:tcPr>
          <w:p w14:paraId="44C77C59" w14:textId="02ECD438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398.168,43</w:t>
            </w:r>
          </w:p>
        </w:tc>
        <w:tc>
          <w:tcPr>
            <w:tcW w:w="2375" w:type="dxa"/>
            <w:vAlign w:val="center"/>
          </w:tcPr>
          <w:p w14:paraId="33FA4CBB" w14:textId="76A544D5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3.000.000,00</w:t>
            </w:r>
          </w:p>
        </w:tc>
      </w:tr>
      <w:tr w:rsidR="008566C5" w:rsidRPr="009977B9" w14:paraId="3AD7933E" w14:textId="77777777" w:rsidTr="000D499A">
        <w:tc>
          <w:tcPr>
            <w:tcW w:w="704" w:type="dxa"/>
            <w:vAlign w:val="center"/>
          </w:tcPr>
          <w:p w14:paraId="23EC8AAE" w14:textId="77777777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vAlign w:val="center"/>
          </w:tcPr>
          <w:p w14:paraId="4490F905" w14:textId="4A413869" w:rsidR="008566C5" w:rsidRPr="009977B9" w:rsidRDefault="008566C5" w:rsidP="00ED71FA">
            <w:pPr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K100030 Projektna dokumentacija i energetska obnova škole u Muntiću</w:t>
            </w:r>
          </w:p>
        </w:tc>
        <w:tc>
          <w:tcPr>
            <w:tcW w:w="2375" w:type="dxa"/>
          </w:tcPr>
          <w:p w14:paraId="08AE1D6C" w14:textId="1BE7BE97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66.361,40</w:t>
            </w:r>
          </w:p>
        </w:tc>
        <w:tc>
          <w:tcPr>
            <w:tcW w:w="2375" w:type="dxa"/>
            <w:vAlign w:val="center"/>
          </w:tcPr>
          <w:p w14:paraId="1AAB5B3A" w14:textId="0CE0640E" w:rsidR="008566C5" w:rsidRPr="009977B9" w:rsidRDefault="00E31DA5" w:rsidP="00ED71FA">
            <w:pPr>
              <w:jc w:val="right"/>
              <w:rPr>
                <w:rFonts w:ascii="Times New Roman" w:hAnsi="Times New Roman" w:cs="Times New Roman"/>
              </w:rPr>
            </w:pPr>
            <w:r w:rsidRPr="009977B9">
              <w:rPr>
                <w:rFonts w:ascii="Times New Roman" w:hAnsi="Times New Roman" w:cs="Times New Roman"/>
              </w:rPr>
              <w:t>500.000,00</w:t>
            </w:r>
          </w:p>
        </w:tc>
      </w:tr>
      <w:tr w:rsidR="009344B2" w:rsidRPr="00FB614C" w14:paraId="3F66E3D6" w14:textId="77777777" w:rsidTr="000D499A">
        <w:tc>
          <w:tcPr>
            <w:tcW w:w="7366" w:type="dxa"/>
            <w:gridSpan w:val="2"/>
            <w:vAlign w:val="center"/>
          </w:tcPr>
          <w:p w14:paraId="5EA6B7DD" w14:textId="77777777" w:rsidR="009344B2" w:rsidRPr="009977B9" w:rsidRDefault="009344B2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9977B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0A7C8DCF" w14:textId="795000EA" w:rsidR="009344B2" w:rsidRPr="009977B9" w:rsidRDefault="009977B9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977B9">
              <w:rPr>
                <w:rFonts w:ascii="Times New Roman" w:hAnsi="Times New Roman" w:cs="Times New Roman"/>
                <w:color w:val="000000"/>
              </w:rPr>
              <w:t>1.977.569,83</w:t>
            </w:r>
          </w:p>
        </w:tc>
        <w:tc>
          <w:tcPr>
            <w:tcW w:w="2375" w:type="dxa"/>
            <w:vAlign w:val="center"/>
          </w:tcPr>
          <w:p w14:paraId="3CE885EF" w14:textId="3B177D42" w:rsidR="009344B2" w:rsidRPr="009977B9" w:rsidRDefault="009977B9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977B9">
              <w:rPr>
                <w:rFonts w:ascii="Times New Roman" w:hAnsi="Times New Roman" w:cs="Times New Roman"/>
                <w:color w:val="000000"/>
              </w:rPr>
              <w:t>14.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9</w:t>
            </w:r>
            <w:r w:rsidRPr="009977B9">
              <w:rPr>
                <w:rFonts w:ascii="Times New Roman" w:hAnsi="Times New Roman" w:cs="Times New Roman"/>
                <w:color w:val="000000"/>
              </w:rPr>
              <w:t>00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.</w:t>
            </w:r>
            <w:r w:rsidRPr="009977B9">
              <w:rPr>
                <w:rFonts w:ascii="Times New Roman" w:hAnsi="Times New Roman" w:cs="Times New Roman"/>
                <w:color w:val="000000"/>
              </w:rPr>
              <w:t>000</w:t>
            </w:r>
            <w:r w:rsidR="009344B2" w:rsidRPr="009977B9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693F638E" w14:textId="448BFA69" w:rsidR="00D46327" w:rsidRDefault="00D46327" w:rsidP="00D46327">
      <w:pPr>
        <w:rPr>
          <w:rFonts w:ascii="Times New Roman" w:hAnsi="Times New Roman" w:cs="Times New Roman"/>
          <w:highlight w:val="yellow"/>
        </w:rPr>
      </w:pPr>
    </w:p>
    <w:p w14:paraId="49127279" w14:textId="63BE6E1C" w:rsidR="0088458B" w:rsidRDefault="0088458B" w:rsidP="00D46327">
      <w:pPr>
        <w:rPr>
          <w:rFonts w:ascii="Times New Roman" w:hAnsi="Times New Roman" w:cs="Times New Roman"/>
          <w:highlight w:val="yellow"/>
        </w:rPr>
      </w:pPr>
    </w:p>
    <w:p w14:paraId="1B93266E" w14:textId="77777777" w:rsidR="0088458B" w:rsidRPr="00FB614C" w:rsidRDefault="0088458B" w:rsidP="00D46327">
      <w:pPr>
        <w:rPr>
          <w:rFonts w:ascii="Times New Roman" w:hAnsi="Times New Roman" w:cs="Times New Roman"/>
          <w:highlight w:val="yellow"/>
        </w:rPr>
      </w:pPr>
    </w:p>
    <w:p w14:paraId="3FDB1E1F" w14:textId="77777777" w:rsidR="00D46327" w:rsidRPr="00A55AA2" w:rsidRDefault="00D46327" w:rsidP="00D46327">
      <w:pPr>
        <w:rPr>
          <w:rFonts w:ascii="Times New Roman" w:hAnsi="Times New Roman" w:cs="Times New Roman"/>
        </w:rPr>
      </w:pPr>
      <w:r w:rsidRPr="00A55AA2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9344B2" w:rsidRPr="00A55AA2" w14:paraId="5CE70ABA" w14:textId="77777777" w:rsidTr="002C40C7">
        <w:tc>
          <w:tcPr>
            <w:tcW w:w="704" w:type="dxa"/>
            <w:vAlign w:val="center"/>
          </w:tcPr>
          <w:p w14:paraId="541F5571" w14:textId="77777777" w:rsidR="009344B2" w:rsidRPr="00A55AA2" w:rsidRDefault="009344B2" w:rsidP="00FC6BB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11DA325" w14:textId="77777777" w:rsidR="009344B2" w:rsidRPr="00A55AA2" w:rsidRDefault="009344B2" w:rsidP="00FC6BB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3C9DEBF8" w14:textId="1917AB7B" w:rsidR="009344B2" w:rsidRPr="00A55AA2" w:rsidRDefault="0088458B" w:rsidP="00FC6BB5">
            <w:pPr>
              <w:jc w:val="center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908AD23" w14:textId="74249EA3" w:rsidR="009344B2" w:rsidRPr="00A55AA2" w:rsidRDefault="009344B2" w:rsidP="00FC6BB5">
            <w:pPr>
              <w:jc w:val="center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Iznos</w:t>
            </w:r>
            <w:r w:rsidR="0088458B" w:rsidRPr="00A55AA2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9344B2" w:rsidRPr="00A55AA2" w14:paraId="7BA1F9E9" w14:textId="77777777" w:rsidTr="002C40C7">
        <w:tc>
          <w:tcPr>
            <w:tcW w:w="704" w:type="dxa"/>
            <w:vAlign w:val="center"/>
          </w:tcPr>
          <w:p w14:paraId="004ED3C8" w14:textId="1FB82914" w:rsidR="009344B2" w:rsidRPr="00A55AA2" w:rsidRDefault="009344B2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6B1F44D2" w14:textId="01CEE4F0" w:rsidR="009344B2" w:rsidRPr="00A55AA2" w:rsidRDefault="009344B2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6B758610" w14:textId="0D4B3E73" w:rsidR="009344B2" w:rsidRPr="00A55AA2" w:rsidRDefault="00A55AA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457.893,69</w:t>
            </w:r>
          </w:p>
        </w:tc>
        <w:tc>
          <w:tcPr>
            <w:tcW w:w="2375" w:type="dxa"/>
            <w:vAlign w:val="center"/>
          </w:tcPr>
          <w:p w14:paraId="29A009BA" w14:textId="50A38B8F" w:rsidR="009344B2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3.450</w:t>
            </w:r>
            <w:r w:rsidR="009344B2" w:rsidRPr="00A55AA2">
              <w:rPr>
                <w:rFonts w:ascii="Times New Roman" w:hAnsi="Times New Roman" w:cs="Times New Roman"/>
              </w:rPr>
              <w:t>.</w:t>
            </w:r>
            <w:r w:rsidRPr="00A55AA2">
              <w:rPr>
                <w:rFonts w:ascii="Times New Roman" w:hAnsi="Times New Roman" w:cs="Times New Roman"/>
              </w:rPr>
              <w:t>000</w:t>
            </w:r>
            <w:r w:rsidR="009344B2" w:rsidRPr="00A55AA2">
              <w:rPr>
                <w:rFonts w:ascii="Times New Roman" w:hAnsi="Times New Roman" w:cs="Times New Roman"/>
              </w:rPr>
              <w:t>,00</w:t>
            </w:r>
          </w:p>
        </w:tc>
      </w:tr>
      <w:tr w:rsidR="0088458B" w:rsidRPr="00A55AA2" w14:paraId="4BCB8C81" w14:textId="77777777" w:rsidTr="002C40C7">
        <w:tc>
          <w:tcPr>
            <w:tcW w:w="704" w:type="dxa"/>
            <w:vAlign w:val="center"/>
          </w:tcPr>
          <w:p w14:paraId="2DF58DC0" w14:textId="00BE4954" w:rsidR="0088458B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04BD1EC" w14:textId="7DC526B4" w:rsidR="0088458B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37C1160A" w14:textId="5BB7CC55" w:rsidR="0088458B" w:rsidRPr="00A55AA2" w:rsidRDefault="00A55AA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139.358,94</w:t>
            </w:r>
          </w:p>
        </w:tc>
        <w:tc>
          <w:tcPr>
            <w:tcW w:w="2375" w:type="dxa"/>
            <w:vAlign w:val="center"/>
          </w:tcPr>
          <w:p w14:paraId="0577462B" w14:textId="7D63C645" w:rsidR="0088458B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1.050.000,00</w:t>
            </w:r>
          </w:p>
        </w:tc>
      </w:tr>
      <w:tr w:rsidR="009344B2" w:rsidRPr="00A55AA2" w14:paraId="7BBDE175" w14:textId="77777777" w:rsidTr="0088458B">
        <w:tc>
          <w:tcPr>
            <w:tcW w:w="704" w:type="dxa"/>
            <w:vAlign w:val="center"/>
          </w:tcPr>
          <w:p w14:paraId="32D993F5" w14:textId="3AEF6A2F" w:rsidR="009344B2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3</w:t>
            </w:r>
            <w:r w:rsidR="009344B2" w:rsidRPr="00A55A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00DE63C" w14:textId="2053D2D3" w:rsidR="009344B2" w:rsidRPr="00A55AA2" w:rsidRDefault="0088458B" w:rsidP="00476BD5">
            <w:pPr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EU pomoći</w:t>
            </w:r>
          </w:p>
        </w:tc>
        <w:tc>
          <w:tcPr>
            <w:tcW w:w="2375" w:type="dxa"/>
          </w:tcPr>
          <w:p w14:paraId="55A1B356" w14:textId="196203D3" w:rsidR="009344B2" w:rsidRPr="00A55AA2" w:rsidRDefault="00805C52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1.380.317,20</w:t>
            </w:r>
          </w:p>
        </w:tc>
        <w:tc>
          <w:tcPr>
            <w:tcW w:w="2375" w:type="dxa"/>
            <w:tcBorders>
              <w:bottom w:val="single" w:sz="4" w:space="0" w:color="auto"/>
            </w:tcBorders>
            <w:vAlign w:val="center"/>
          </w:tcPr>
          <w:p w14:paraId="1046808A" w14:textId="504DF63D" w:rsidR="009344B2" w:rsidRPr="00A55AA2" w:rsidRDefault="00360F4D" w:rsidP="00476BD5">
            <w:pPr>
              <w:jc w:val="right"/>
              <w:rPr>
                <w:rFonts w:ascii="Times New Roman" w:hAnsi="Times New Roman" w:cs="Times New Roman"/>
              </w:rPr>
            </w:pPr>
            <w:r w:rsidRPr="00A55AA2">
              <w:rPr>
                <w:rFonts w:ascii="Times New Roman" w:hAnsi="Times New Roman" w:cs="Times New Roman"/>
              </w:rPr>
              <w:t>10.</w:t>
            </w:r>
            <w:r w:rsidR="009344B2" w:rsidRPr="00A55AA2">
              <w:rPr>
                <w:rFonts w:ascii="Times New Roman" w:hAnsi="Times New Roman" w:cs="Times New Roman"/>
              </w:rPr>
              <w:t>4</w:t>
            </w:r>
            <w:r w:rsidRPr="00A55AA2">
              <w:rPr>
                <w:rFonts w:ascii="Times New Roman" w:hAnsi="Times New Roman" w:cs="Times New Roman"/>
              </w:rPr>
              <w:t>00</w:t>
            </w:r>
            <w:r w:rsidR="009344B2" w:rsidRPr="00A55AA2">
              <w:rPr>
                <w:rFonts w:ascii="Times New Roman" w:hAnsi="Times New Roman" w:cs="Times New Roman"/>
              </w:rPr>
              <w:t>.000,00</w:t>
            </w:r>
          </w:p>
        </w:tc>
      </w:tr>
      <w:tr w:rsidR="009344B2" w:rsidRPr="00847281" w14:paraId="25C72F3A" w14:textId="77777777" w:rsidTr="0088458B">
        <w:tc>
          <w:tcPr>
            <w:tcW w:w="7366" w:type="dxa"/>
            <w:gridSpan w:val="2"/>
            <w:vAlign w:val="center"/>
          </w:tcPr>
          <w:p w14:paraId="0FFD5B94" w14:textId="77777777" w:rsidR="009344B2" w:rsidRPr="00A55AA2" w:rsidRDefault="009344B2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A55AA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tcBorders>
              <w:right w:val="single" w:sz="4" w:space="0" w:color="auto"/>
            </w:tcBorders>
          </w:tcPr>
          <w:p w14:paraId="2772E713" w14:textId="09FE4849" w:rsidR="009344B2" w:rsidRPr="00A55AA2" w:rsidRDefault="00825327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1.977.569,83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6D5F32AA" w:rsidR="009344B2" w:rsidRPr="00A55AA2" w:rsidRDefault="00A55AA2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55AA2">
              <w:rPr>
                <w:rFonts w:ascii="Times New Roman" w:hAnsi="Times New Roman" w:cs="Times New Roman"/>
                <w:color w:val="000000"/>
              </w:rPr>
              <w:t>14.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9</w:t>
            </w:r>
            <w:r w:rsidRPr="00A55AA2">
              <w:rPr>
                <w:rFonts w:ascii="Times New Roman" w:hAnsi="Times New Roman" w:cs="Times New Roman"/>
                <w:color w:val="000000"/>
              </w:rPr>
              <w:t>00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.</w:t>
            </w:r>
            <w:r w:rsidRPr="00A55AA2">
              <w:rPr>
                <w:rFonts w:ascii="Times New Roman" w:hAnsi="Times New Roman" w:cs="Times New Roman"/>
                <w:color w:val="000000"/>
              </w:rPr>
              <w:t>000</w:t>
            </w:r>
            <w:r w:rsidR="009344B2" w:rsidRPr="00A55AA2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6C288A3A" w14:textId="77777777" w:rsidR="00863FF8" w:rsidRPr="00847281" w:rsidRDefault="00863FF8">
      <w:pPr>
        <w:rPr>
          <w:rFonts w:ascii="Times New Roman" w:hAnsi="Times New Roman" w:cs="Times New Roman"/>
        </w:rPr>
      </w:pPr>
    </w:p>
    <w:p w14:paraId="7609BA62" w14:textId="77777777" w:rsidR="00747C8D" w:rsidRDefault="00747C8D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A4BD5F8" w14:textId="1E491DD2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BA10591" w14:textId="201533BA" w:rsidR="0039416A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 xml:space="preserve">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FB614C">
        <w:rPr>
          <w:rFonts w:ascii="Times New Roman" w:hAnsi="Times New Roman" w:cs="Times New Roman"/>
          <w:bCs/>
          <w:noProof/>
        </w:rPr>
        <w:t>3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477BE0C5" w14:textId="7F41107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406733">
        <w:rPr>
          <w:rFonts w:ascii="Times New Roman" w:eastAsia="Times New Roman" w:hAnsi="Times New Roman" w:cs="Times New Roman"/>
          <w:bCs/>
          <w:noProof/>
          <w:lang w:eastAsia="hr-HR"/>
        </w:rPr>
        <w:t>363-01/22-01/20</w:t>
      </w:r>
    </w:p>
    <w:p w14:paraId="766ABD4E" w14:textId="02B6F4C0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406733">
        <w:rPr>
          <w:rFonts w:ascii="Times New Roman" w:eastAsia="Times New Roman" w:hAnsi="Times New Roman" w:cs="Times New Roman"/>
          <w:bCs/>
          <w:noProof/>
          <w:lang w:eastAsia="hr-HR"/>
        </w:rPr>
        <w:t>2163-24-04-22-1</w:t>
      </w:r>
    </w:p>
    <w:p w14:paraId="65D908BD" w14:textId="7C5BA98B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FA6E47">
        <w:rPr>
          <w:rFonts w:ascii="Times New Roman" w:eastAsia="Times New Roman" w:hAnsi="Times New Roman" w:cs="Times New Roman"/>
          <w:bCs/>
          <w:noProof/>
          <w:lang w:eastAsia="hr-HR"/>
        </w:rPr>
        <w:t>19.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 xml:space="preserve"> prosinac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39725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FB614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523132C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77777777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6FBC4C4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2E70D9">
        <w:rPr>
          <w:rFonts w:ascii="Times New Roman" w:hAnsi="Times New Roman" w:cs="Times New Roman"/>
        </w:rPr>
        <w:t>, 144/20</w:t>
      </w:r>
      <w:r w:rsidRPr="00847281">
        <w:rPr>
          <w:rFonts w:ascii="Times New Roman" w:hAnsi="Times New Roman" w:cs="Times New Roman"/>
        </w:rPr>
        <w:t>)</w:t>
      </w:r>
    </w:p>
    <w:p w14:paraId="4CA00751" w14:textId="5D9BBB44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2E70D9">
        <w:rPr>
          <w:rFonts w:ascii="Times New Roman" w:hAnsi="Times New Roman" w:cs="Times New Roman"/>
          <w:noProof/>
        </w:rPr>
        <w:t>02/2021</w:t>
      </w:r>
      <w:r w:rsidRPr="00847281">
        <w:rPr>
          <w:rFonts w:ascii="Times New Roman" w:hAnsi="Times New Roman" w:cs="Times New Roman"/>
          <w:noProof/>
        </w:rPr>
        <w:t>)</w:t>
      </w:r>
      <w:r w:rsidR="0074301B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2DB2F334" w:rsidR="00847281" w:rsidRPr="00674A13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F5060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BF5060">
        <w:rPr>
          <w:rFonts w:ascii="Times New Roman" w:hAnsi="Times New Roman" w:cs="Times New Roman"/>
        </w:rPr>
        <w:t xml:space="preserve">osi </w:t>
      </w:r>
      <w:bookmarkStart w:id="0" w:name="_Hlk24615672"/>
      <w:r w:rsidR="00BF5060" w:rsidRPr="00BF5060">
        <w:rPr>
          <w:rFonts w:ascii="Times New Roman" w:hAnsi="Times New Roman" w:cs="Times New Roman"/>
        </w:rPr>
        <w:t>Program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</w:rPr>
        <w:t>3</w:t>
      </w:r>
      <w:r w:rsidR="00BF5060" w:rsidRPr="00BF5060">
        <w:rPr>
          <w:rFonts w:ascii="Times New Roman" w:hAnsi="Times New Roman" w:cs="Times New Roman"/>
        </w:rPr>
        <w:t>. godinu.</w:t>
      </w:r>
      <w:bookmarkEnd w:id="0"/>
    </w:p>
    <w:p w14:paraId="3132D9D2" w14:textId="4D753BC7" w:rsidR="00847281" w:rsidRPr="00BF5060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5060">
        <w:rPr>
          <w:rFonts w:ascii="Times New Roman" w:hAnsi="Times New Roman" w:cs="Times New Roman"/>
        </w:rPr>
        <w:t xml:space="preserve">Donošenjem </w:t>
      </w:r>
      <w:r w:rsidR="00BF5060" w:rsidRPr="00BF5060">
        <w:rPr>
          <w:rFonts w:ascii="Times New Roman" w:hAnsi="Times New Roman" w:cs="Times New Roman"/>
        </w:rPr>
        <w:t>Programa tekućeg i investicijskog održavanja objekata i ostalih kapitalnih ulaganja u objekte u vlasništvu općine Ližnjan – Lisignano za 202</w:t>
      </w:r>
      <w:r w:rsidR="00FB614C">
        <w:rPr>
          <w:rFonts w:ascii="Times New Roman" w:hAnsi="Times New Roman" w:cs="Times New Roman"/>
        </w:rPr>
        <w:t>3</w:t>
      </w:r>
      <w:r w:rsidR="00BF5060" w:rsidRPr="00BF5060">
        <w:rPr>
          <w:rFonts w:ascii="Times New Roman" w:hAnsi="Times New Roman" w:cs="Times New Roman"/>
        </w:rPr>
        <w:t>. godinu</w:t>
      </w:r>
      <w:r w:rsidRPr="00BF5060">
        <w:rPr>
          <w:rFonts w:ascii="Times New Roman" w:hAnsi="Times New Roman" w:cs="Times New Roman"/>
        </w:rPr>
        <w:t>, Općin</w:t>
      </w:r>
      <w:r w:rsidR="004B3817" w:rsidRPr="00BF5060">
        <w:rPr>
          <w:rFonts w:ascii="Times New Roman" w:hAnsi="Times New Roman" w:cs="Times New Roman"/>
        </w:rPr>
        <w:t>a</w:t>
      </w:r>
      <w:r w:rsidRPr="00BF5060">
        <w:rPr>
          <w:rFonts w:ascii="Times New Roman" w:hAnsi="Times New Roman" w:cs="Times New Roman"/>
        </w:rPr>
        <w:t xml:space="preserve"> Ližnjan – Lisignano obvezna je </w:t>
      </w:r>
      <w:r w:rsidR="00BF5060" w:rsidRPr="00BF5060">
        <w:rPr>
          <w:rFonts w:ascii="Times New Roman" w:hAnsi="Times New Roman" w:cs="Times New Roman"/>
        </w:rPr>
        <w:t xml:space="preserve">održavati objekte u svojem vlasništvu </w:t>
      </w:r>
      <w:r w:rsidR="0023709B">
        <w:rPr>
          <w:rFonts w:ascii="Times New Roman" w:hAnsi="Times New Roman" w:cs="Times New Roman"/>
        </w:rPr>
        <w:t xml:space="preserve">odnosno </w:t>
      </w:r>
      <w:r w:rsidR="00EA3E2D">
        <w:rPr>
          <w:rFonts w:ascii="Times New Roman" w:hAnsi="Times New Roman" w:cs="Times New Roman"/>
        </w:rPr>
        <w:t>na istima</w:t>
      </w:r>
      <w:r w:rsidR="0023709B">
        <w:rPr>
          <w:rFonts w:ascii="Times New Roman" w:hAnsi="Times New Roman" w:cs="Times New Roman"/>
        </w:rPr>
        <w:t xml:space="preserve"> vršiti kapitalna ulaganja sve sukladno </w:t>
      </w:r>
      <w:r w:rsidR="00BF5060" w:rsidRPr="00BF5060">
        <w:rPr>
          <w:rFonts w:ascii="Times New Roman" w:hAnsi="Times New Roman" w:cs="Times New Roman"/>
        </w:rPr>
        <w:t>programu</w:t>
      </w:r>
      <w:r w:rsidR="00520B92" w:rsidRPr="00BF5060">
        <w:rPr>
          <w:rFonts w:ascii="Times New Roman" w:hAnsi="Times New Roman" w:cs="Times New Roman"/>
        </w:rPr>
        <w:t xml:space="preserve"> </w:t>
      </w:r>
      <w:r w:rsidRPr="00BF5060">
        <w:rPr>
          <w:rFonts w:ascii="Times New Roman" w:hAnsi="Times New Roman" w:cs="Times New Roman"/>
        </w:rPr>
        <w:t xml:space="preserve">za predmetnu kalendarsku godinu </w:t>
      </w:r>
      <w:r w:rsidR="00BF5060" w:rsidRPr="00BF5060">
        <w:rPr>
          <w:rFonts w:ascii="Times New Roman" w:hAnsi="Times New Roman" w:cs="Times New Roman"/>
        </w:rPr>
        <w:t>te</w:t>
      </w:r>
      <w:r w:rsidRPr="00BF5060">
        <w:rPr>
          <w:rFonts w:ascii="Times New Roman" w:hAnsi="Times New Roman" w:cs="Times New Roman"/>
        </w:rPr>
        <w:t xml:space="preserve"> u skladu sa zakonskom regulativom.</w:t>
      </w:r>
    </w:p>
    <w:p w14:paraId="06DB2C87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33586625" w:rsidR="00847281" w:rsidRPr="00847281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osigurana su Proračun</w:t>
      </w:r>
      <w:r w:rsidR="00520B92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520B92">
        <w:rPr>
          <w:rFonts w:ascii="Times New Roman" w:hAnsi="Times New Roman" w:cs="Times New Roman"/>
        </w:rPr>
        <w:t>2</w:t>
      </w:r>
      <w:r w:rsidR="00FB614C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</w:t>
      </w:r>
      <w:r w:rsidR="0074301B">
        <w:rPr>
          <w:rFonts w:ascii="Times New Roman" w:hAnsi="Times New Roman" w:cs="Times New Roman"/>
        </w:rPr>
        <w:t xml:space="preserve"> </w:t>
      </w:r>
      <w:r w:rsidRPr="00847281">
        <w:rPr>
          <w:rFonts w:ascii="Times New Roman" w:hAnsi="Times New Roman" w:cs="Times New Roman"/>
        </w:rPr>
        <w:t>godinu.</w:t>
      </w:r>
    </w:p>
    <w:p w14:paraId="68B055D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00E634A8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iur.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331828">
    <w:abstractNumId w:val="1"/>
  </w:num>
  <w:num w:numId="2" w16cid:durableId="1219703221">
    <w:abstractNumId w:val="0"/>
  </w:num>
  <w:num w:numId="3" w16cid:durableId="767239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1CE4"/>
    <w:rsid w:val="00016B8D"/>
    <w:rsid w:val="00030EEB"/>
    <w:rsid w:val="0003285F"/>
    <w:rsid w:val="00060DBD"/>
    <w:rsid w:val="000763E8"/>
    <w:rsid w:val="000A1F0F"/>
    <w:rsid w:val="000B24A7"/>
    <w:rsid w:val="000B450F"/>
    <w:rsid w:val="000B52B0"/>
    <w:rsid w:val="000C7CB3"/>
    <w:rsid w:val="000D2317"/>
    <w:rsid w:val="000E591D"/>
    <w:rsid w:val="001004D2"/>
    <w:rsid w:val="00117A6A"/>
    <w:rsid w:val="0012176A"/>
    <w:rsid w:val="001245FC"/>
    <w:rsid w:val="00124FA6"/>
    <w:rsid w:val="00134EC1"/>
    <w:rsid w:val="001563E5"/>
    <w:rsid w:val="00166488"/>
    <w:rsid w:val="001704B6"/>
    <w:rsid w:val="001B23C7"/>
    <w:rsid w:val="001E0DFB"/>
    <w:rsid w:val="001E1883"/>
    <w:rsid w:val="00205AF1"/>
    <w:rsid w:val="0023709B"/>
    <w:rsid w:val="00245985"/>
    <w:rsid w:val="002A6223"/>
    <w:rsid w:val="002B33A3"/>
    <w:rsid w:val="002C4CBE"/>
    <w:rsid w:val="002D6F9B"/>
    <w:rsid w:val="002E70D9"/>
    <w:rsid w:val="00342F23"/>
    <w:rsid w:val="00360F4D"/>
    <w:rsid w:val="003640F3"/>
    <w:rsid w:val="00380B05"/>
    <w:rsid w:val="00386560"/>
    <w:rsid w:val="0039416A"/>
    <w:rsid w:val="0039725C"/>
    <w:rsid w:val="003D014F"/>
    <w:rsid w:val="003D590F"/>
    <w:rsid w:val="003F0B7C"/>
    <w:rsid w:val="00406733"/>
    <w:rsid w:val="00422188"/>
    <w:rsid w:val="004246D7"/>
    <w:rsid w:val="00425DDD"/>
    <w:rsid w:val="004447A8"/>
    <w:rsid w:val="004479D8"/>
    <w:rsid w:val="00476BD5"/>
    <w:rsid w:val="004B1A34"/>
    <w:rsid w:val="004B3817"/>
    <w:rsid w:val="004C16E9"/>
    <w:rsid w:val="004C2678"/>
    <w:rsid w:val="004D0117"/>
    <w:rsid w:val="004E1162"/>
    <w:rsid w:val="004E1CB8"/>
    <w:rsid w:val="004E1D89"/>
    <w:rsid w:val="004F674F"/>
    <w:rsid w:val="005178D3"/>
    <w:rsid w:val="00520B92"/>
    <w:rsid w:val="005434AF"/>
    <w:rsid w:val="00545727"/>
    <w:rsid w:val="00545EB3"/>
    <w:rsid w:val="00547968"/>
    <w:rsid w:val="00551A64"/>
    <w:rsid w:val="00557F6F"/>
    <w:rsid w:val="0056590D"/>
    <w:rsid w:val="00590994"/>
    <w:rsid w:val="005935EC"/>
    <w:rsid w:val="00596E60"/>
    <w:rsid w:val="005D1E13"/>
    <w:rsid w:val="005F558C"/>
    <w:rsid w:val="006040D4"/>
    <w:rsid w:val="006122F1"/>
    <w:rsid w:val="00650D23"/>
    <w:rsid w:val="00670B58"/>
    <w:rsid w:val="00674A13"/>
    <w:rsid w:val="00677B55"/>
    <w:rsid w:val="006932CF"/>
    <w:rsid w:val="006A69EF"/>
    <w:rsid w:val="006B6FD9"/>
    <w:rsid w:val="006C2C2E"/>
    <w:rsid w:val="006E2DE4"/>
    <w:rsid w:val="00730F91"/>
    <w:rsid w:val="0074301B"/>
    <w:rsid w:val="00747C8D"/>
    <w:rsid w:val="00750F60"/>
    <w:rsid w:val="00753C60"/>
    <w:rsid w:val="00756374"/>
    <w:rsid w:val="007A7731"/>
    <w:rsid w:val="00805C52"/>
    <w:rsid w:val="00817463"/>
    <w:rsid w:val="00825327"/>
    <w:rsid w:val="00847281"/>
    <w:rsid w:val="008566C5"/>
    <w:rsid w:val="00857D8E"/>
    <w:rsid w:val="00863FF8"/>
    <w:rsid w:val="00867F71"/>
    <w:rsid w:val="0088458B"/>
    <w:rsid w:val="00887BFC"/>
    <w:rsid w:val="008A2180"/>
    <w:rsid w:val="008C0BD2"/>
    <w:rsid w:val="008E587C"/>
    <w:rsid w:val="008F0E76"/>
    <w:rsid w:val="009217E4"/>
    <w:rsid w:val="0092775C"/>
    <w:rsid w:val="009344B2"/>
    <w:rsid w:val="00974B5B"/>
    <w:rsid w:val="00981C7B"/>
    <w:rsid w:val="009977B9"/>
    <w:rsid w:val="009E616E"/>
    <w:rsid w:val="00A02B10"/>
    <w:rsid w:val="00A44A20"/>
    <w:rsid w:val="00A55AA2"/>
    <w:rsid w:val="00A61396"/>
    <w:rsid w:val="00AA1108"/>
    <w:rsid w:val="00AA2E5A"/>
    <w:rsid w:val="00AA554C"/>
    <w:rsid w:val="00AB496E"/>
    <w:rsid w:val="00AB6F87"/>
    <w:rsid w:val="00AC4F99"/>
    <w:rsid w:val="00AD1382"/>
    <w:rsid w:val="00AF0C33"/>
    <w:rsid w:val="00B2129B"/>
    <w:rsid w:val="00B30B7F"/>
    <w:rsid w:val="00B32483"/>
    <w:rsid w:val="00B53AEE"/>
    <w:rsid w:val="00B7435A"/>
    <w:rsid w:val="00B779B3"/>
    <w:rsid w:val="00B77E8F"/>
    <w:rsid w:val="00B80732"/>
    <w:rsid w:val="00BB0551"/>
    <w:rsid w:val="00BB7464"/>
    <w:rsid w:val="00BC545E"/>
    <w:rsid w:val="00BD296C"/>
    <w:rsid w:val="00BF5060"/>
    <w:rsid w:val="00BF719D"/>
    <w:rsid w:val="00C07FA1"/>
    <w:rsid w:val="00C1573F"/>
    <w:rsid w:val="00C409E6"/>
    <w:rsid w:val="00C52AAA"/>
    <w:rsid w:val="00C71059"/>
    <w:rsid w:val="00C90F78"/>
    <w:rsid w:val="00CC668F"/>
    <w:rsid w:val="00D21F6C"/>
    <w:rsid w:val="00D26312"/>
    <w:rsid w:val="00D31C18"/>
    <w:rsid w:val="00D34D21"/>
    <w:rsid w:val="00D35CB9"/>
    <w:rsid w:val="00D40106"/>
    <w:rsid w:val="00D46327"/>
    <w:rsid w:val="00D6003C"/>
    <w:rsid w:val="00DD0CD5"/>
    <w:rsid w:val="00DD4706"/>
    <w:rsid w:val="00DD5DFF"/>
    <w:rsid w:val="00DD6A1D"/>
    <w:rsid w:val="00DE1DC9"/>
    <w:rsid w:val="00DE21B8"/>
    <w:rsid w:val="00DF1118"/>
    <w:rsid w:val="00E15939"/>
    <w:rsid w:val="00E20EE8"/>
    <w:rsid w:val="00E219EF"/>
    <w:rsid w:val="00E27939"/>
    <w:rsid w:val="00E31DA5"/>
    <w:rsid w:val="00E472BB"/>
    <w:rsid w:val="00E506B1"/>
    <w:rsid w:val="00E61C88"/>
    <w:rsid w:val="00E91143"/>
    <w:rsid w:val="00E95D44"/>
    <w:rsid w:val="00EA2AC0"/>
    <w:rsid w:val="00EA3E2D"/>
    <w:rsid w:val="00ED71FA"/>
    <w:rsid w:val="00EE4E2C"/>
    <w:rsid w:val="00F05D6D"/>
    <w:rsid w:val="00F30E25"/>
    <w:rsid w:val="00F60F27"/>
    <w:rsid w:val="00F842F0"/>
    <w:rsid w:val="00FA6E47"/>
    <w:rsid w:val="00FB614C"/>
    <w:rsid w:val="00FC6394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011C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C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C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C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C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40AA2-24CD-44E1-8188-F1C272C4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1984</TotalTime>
  <Pages>4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Robert Grbin</cp:lastModifiedBy>
  <cp:revision>54</cp:revision>
  <cp:lastPrinted>2020-11-10T08:34:00Z</cp:lastPrinted>
  <dcterms:created xsi:type="dcterms:W3CDTF">2019-11-14T07:41:00Z</dcterms:created>
  <dcterms:modified xsi:type="dcterms:W3CDTF">2022-12-27T08:47:00Z</dcterms:modified>
</cp:coreProperties>
</file>